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36B" w:rsidRPr="0006536B" w:rsidRDefault="0006536B" w:rsidP="0006536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</w:pPr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br/>
        <w:t xml:space="preserve">Nová sportovní hala bude umístěna na severní </w:t>
      </w:r>
      <w:r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st</w:t>
      </w:r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raně školy, přímo před lesním porostem. Vzniklý  meziprostor</w:t>
      </w:r>
      <w:r w:rsidR="00EE0E9D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 xml:space="preserve"> mezi školou a sportovní halou</w:t>
      </w:r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 xml:space="preserve"> </w:t>
      </w:r>
      <w:r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může být využit žáky o přestávce</w:t>
      </w:r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 xml:space="preserve"> k relaxačním aktivitám, </w:t>
      </w:r>
      <w:r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a zároveň bude sloužit jako oficiální přístup ke spo</w:t>
      </w:r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 xml:space="preserve">rtovní hale. Dvůr je ohraničen </w:t>
      </w:r>
      <w:r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l</w:t>
      </w:r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avičkami a definován zelení (</w:t>
      </w:r>
      <w:r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rostlin</w:t>
      </w:r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ný</w:t>
      </w:r>
      <w:r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m porostem)</w:t>
      </w:r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. Průchod od západní strany k východní je tvořen travnatými pásy, </w:t>
      </w:r>
      <w:r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které jsou chráněny přístřeškem.</w:t>
      </w:r>
    </w:p>
    <w:p w:rsidR="0006536B" w:rsidRPr="0006536B" w:rsidRDefault="0006536B" w:rsidP="0006536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</w:pPr>
      <w:r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Na východní stran</w:t>
      </w:r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ě bude umístě</w:t>
      </w:r>
      <w:r w:rsidR="00EE0E9D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 xml:space="preserve">no pódium a </w:t>
      </w:r>
      <w:r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schodiště</w:t>
      </w:r>
      <w:r w:rsidR="00EE0E9D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 xml:space="preserve"> s možností sezení, využitelné</w:t>
      </w:r>
      <w:r w:rsidR="002C4344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 xml:space="preserve"> pro venkovní školní aktivity, jako například besídky, přednášky nebo koncerty, </w:t>
      </w:r>
      <w:r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 xml:space="preserve">což rozšiřuje </w:t>
      </w:r>
      <w:r w:rsidR="002C4344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nabídku pro kvalitní využití prostoru</w:t>
      </w:r>
      <w:r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. </w:t>
      </w:r>
    </w:p>
    <w:p w:rsidR="0006536B" w:rsidRPr="0006536B" w:rsidRDefault="002C4344" w:rsidP="0006536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</w:pPr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Atrium mezi školou a halou v přízemí</w:t>
      </w:r>
      <w:r w:rsidR="0006536B"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 xml:space="preserve"> slouží k osvětlení stávající haly </w:t>
      </w:r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 xml:space="preserve">a </w:t>
      </w:r>
      <w:r w:rsidR="0006536B"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nově vzniklých  funkčních ploch. </w:t>
      </w:r>
    </w:p>
    <w:p w:rsidR="00EE0E9D" w:rsidRDefault="002C4344" w:rsidP="0006536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</w:pPr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Fitness místnost  bude prakticky</w:t>
      </w:r>
      <w:r w:rsidR="0006536B"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 xml:space="preserve"> umístěna směrem k</w:t>
      </w:r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e</w:t>
      </w:r>
      <w:r w:rsidR="0006536B"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 xml:space="preserve"> dvoru, což rozšiřuj</w:t>
      </w:r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e možnosti cvičení, například jó</w:t>
      </w:r>
      <w:r w:rsidR="0006536B"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 xml:space="preserve">gy </w:t>
      </w:r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 xml:space="preserve">či </w:t>
      </w:r>
      <w:proofErr w:type="spellStart"/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pilátes</w:t>
      </w:r>
      <w:proofErr w:type="spellEnd"/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 xml:space="preserve">, </w:t>
      </w:r>
      <w:r w:rsidR="00EE0E9D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 xml:space="preserve">i na venkovních plochách. </w:t>
      </w:r>
    </w:p>
    <w:p w:rsidR="0006536B" w:rsidRPr="0006536B" w:rsidRDefault="00EE0E9D" w:rsidP="0006536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</w:pPr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Do sportovní haly se žáci dostanou spojovací chodbou ze staré zástavby. Ostatní návštěvníci budou mít přístupovou cestu přes nově vybudovaný dvůr, která povede až k tribunám.</w:t>
      </w:r>
    </w:p>
    <w:p w:rsidR="0006536B" w:rsidRPr="0006536B" w:rsidRDefault="0006536B" w:rsidP="0006536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</w:pPr>
      <w:r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V</w:t>
      </w:r>
      <w:r w:rsidR="002C4344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 xml:space="preserve">yužitím stávajícího svahu vytváří budova směrem od nového dvora </w:t>
      </w:r>
      <w:r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doje</w:t>
      </w:r>
      <w:r w:rsidR="002C4344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m jednopatrové stavby. Sportovní plocha je tímto </w:t>
      </w:r>
      <w:r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o patro níže</w:t>
      </w:r>
      <w:r w:rsidR="002C4344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,</w:t>
      </w:r>
      <w:r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 xml:space="preserve"> a má přímé spojení  s venkovním biotopem.</w:t>
      </w:r>
    </w:p>
    <w:p w:rsidR="0006536B" w:rsidRPr="0006536B" w:rsidRDefault="002C4344" w:rsidP="0006536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</w:pPr>
      <w:proofErr w:type="spellStart"/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Scheddach</w:t>
      </w:r>
      <w:proofErr w:type="spellEnd"/>
      <w:r w:rsidR="0006536B"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 xml:space="preserve"> zajišťuje rovnoměrné osvětlení provozu po celý den. </w:t>
      </w:r>
    </w:p>
    <w:p w:rsidR="0006536B" w:rsidRPr="0006536B" w:rsidRDefault="002C4344" w:rsidP="0006536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</w:pPr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Vstupní hala s pultem pro případné občerstvení</w:t>
      </w:r>
      <w:r w:rsidR="0006536B"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 xml:space="preserve"> umožň</w:t>
      </w:r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uje pohled na sportovní  plochu,</w:t>
      </w:r>
      <w:r w:rsidR="0006536B"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 xml:space="preserve"> a zároveň na horolezeckou stěnu. </w:t>
      </w:r>
    </w:p>
    <w:p w:rsidR="0006536B" w:rsidRPr="0006536B" w:rsidRDefault="002C4344" w:rsidP="0006536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</w:pPr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Horolezecká hala je koncipována o jedno patro vý</w:t>
      </w:r>
      <w:r w:rsidR="0006536B"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še.</w:t>
      </w:r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 xml:space="preserve"> </w:t>
      </w:r>
      <w:r w:rsidR="0006536B"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Pod ní ležící pl</w:t>
      </w:r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 xml:space="preserve">ochy na úrovni sportovní haly, </w:t>
      </w:r>
      <w:r w:rsidR="0006536B"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budou využity</w:t>
      </w:r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 xml:space="preserve"> jako funkční zázemí (záchody, sprchy) </w:t>
      </w:r>
      <w:r w:rsidR="0006536B"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a</w:t>
      </w:r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 xml:space="preserve"> jako separátní vchod směrem k D</w:t>
      </w:r>
      <w:r w:rsidR="0006536B"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omu mládeže. </w:t>
      </w:r>
    </w:p>
    <w:p w:rsidR="0006536B" w:rsidRPr="0006536B" w:rsidRDefault="002C4344" w:rsidP="0006536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</w:pPr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Převýšení </w:t>
      </w:r>
      <w:r w:rsidR="0006536B"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horolezecké st</w:t>
      </w:r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ěny může sloužit také k výhledu do okolí. </w:t>
      </w:r>
    </w:p>
    <w:p w:rsidR="0006536B" w:rsidRPr="0006536B" w:rsidRDefault="002C4344" w:rsidP="0006536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</w:pPr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Budova sportovní haly je napojena na starou kotelnu, a ta může být tedy i nadále využívána.</w:t>
      </w:r>
    </w:p>
    <w:p w:rsidR="0006536B" w:rsidRPr="0006536B" w:rsidRDefault="002C4344" w:rsidP="0006536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</w:pPr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Parkovací místa (</w:t>
      </w:r>
      <w:r w:rsidR="0006536B"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zhruba 43</w:t>
      </w:r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 xml:space="preserve"> míst) budou situována jednosměrným provozem před D</w:t>
      </w:r>
      <w:r w:rsidR="0006536B"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ům mládeže</w:t>
      </w:r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. T</w:t>
      </w:r>
      <w:r w:rsidR="0006536B"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ímto bude zmírněná flukt</w:t>
      </w:r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uace aut</w:t>
      </w:r>
      <w:r w:rsidR="0006536B"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, což přispěje k menšímu rušení provozu školy. </w:t>
      </w:r>
    </w:p>
    <w:p w:rsidR="002C4344" w:rsidRDefault="0006536B" w:rsidP="0006536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</w:pPr>
      <w:r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Nová sportovní hala zajišťuje vedle adekvátní sportovní výc</w:t>
      </w:r>
      <w:r w:rsidR="002C4344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hovy i možnost trávení přestávek žáků</w:t>
      </w:r>
      <w:r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 xml:space="preserve"> na čerstvém vzduchu.  </w:t>
      </w:r>
    </w:p>
    <w:p w:rsidR="002C4344" w:rsidRDefault="002C4344" w:rsidP="0006536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</w:pPr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Atriem zlepšené osvětlení umožní </w:t>
      </w:r>
      <w:r w:rsidR="0006536B"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i další využití malé sportovní místnosti ve škole.</w:t>
      </w:r>
    </w:p>
    <w:p w:rsidR="0006536B" w:rsidRPr="0006536B" w:rsidRDefault="002C4344" w:rsidP="0006536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</w:pPr>
      <w:r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Věž v horolezecké hale otevře působivý výhled </w:t>
      </w:r>
      <w:r w:rsidR="0006536B" w:rsidRPr="0006536B"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  <w:t>do okolí.</w:t>
      </w:r>
    </w:p>
    <w:p w:rsidR="0006536B" w:rsidRPr="0006536B" w:rsidRDefault="0006536B" w:rsidP="0006536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cs-CZ"/>
        </w:rPr>
      </w:pPr>
    </w:p>
    <w:p w:rsidR="0006536B" w:rsidRPr="0006536B" w:rsidRDefault="0006536B" w:rsidP="0006536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575757"/>
          <w:sz w:val="20"/>
          <w:szCs w:val="20"/>
          <w:lang w:eastAsia="cs-CZ"/>
        </w:rPr>
      </w:pPr>
      <w:proofErr w:type="spellStart"/>
      <w:r w:rsidRPr="0006536B">
        <w:rPr>
          <w:rFonts w:ascii="Helvetica" w:eastAsia="Times New Roman" w:hAnsi="Helvetica" w:cs="Helvetica"/>
          <w:color w:val="575757"/>
          <w:sz w:val="20"/>
          <w:szCs w:val="20"/>
          <w:lang w:eastAsia="cs-CZ"/>
        </w:rPr>
        <w:t>Von</w:t>
      </w:r>
      <w:proofErr w:type="spellEnd"/>
      <w:r w:rsidRPr="0006536B">
        <w:rPr>
          <w:rFonts w:ascii="Helvetica" w:eastAsia="Times New Roman" w:hAnsi="Helvetica" w:cs="Helvetica"/>
          <w:color w:val="575757"/>
          <w:sz w:val="20"/>
          <w:szCs w:val="20"/>
          <w:lang w:eastAsia="cs-CZ"/>
        </w:rPr>
        <w:t xml:space="preserve"> </w:t>
      </w:r>
      <w:proofErr w:type="spellStart"/>
      <w:r w:rsidRPr="0006536B">
        <w:rPr>
          <w:rFonts w:ascii="Helvetica" w:eastAsia="Times New Roman" w:hAnsi="Helvetica" w:cs="Helvetica"/>
          <w:color w:val="575757"/>
          <w:sz w:val="20"/>
          <w:szCs w:val="20"/>
          <w:lang w:eastAsia="cs-CZ"/>
        </w:rPr>
        <w:t>meinem</w:t>
      </w:r>
      <w:proofErr w:type="spellEnd"/>
      <w:r w:rsidRPr="0006536B">
        <w:rPr>
          <w:rFonts w:ascii="Helvetica" w:eastAsia="Times New Roman" w:hAnsi="Helvetica" w:cs="Helvetica"/>
          <w:color w:val="575757"/>
          <w:sz w:val="20"/>
          <w:szCs w:val="20"/>
          <w:lang w:eastAsia="cs-CZ"/>
        </w:rPr>
        <w:t xml:space="preserve"> Samsung </w:t>
      </w:r>
      <w:proofErr w:type="spellStart"/>
      <w:r w:rsidRPr="0006536B">
        <w:rPr>
          <w:rFonts w:ascii="Helvetica" w:eastAsia="Times New Roman" w:hAnsi="Helvetica" w:cs="Helvetica"/>
          <w:color w:val="575757"/>
          <w:sz w:val="20"/>
          <w:szCs w:val="20"/>
          <w:lang w:eastAsia="cs-CZ"/>
        </w:rPr>
        <w:t>Galaxy</w:t>
      </w:r>
      <w:proofErr w:type="spellEnd"/>
      <w:r w:rsidRPr="0006536B">
        <w:rPr>
          <w:rFonts w:ascii="Helvetica" w:eastAsia="Times New Roman" w:hAnsi="Helvetica" w:cs="Helvetica"/>
          <w:color w:val="575757"/>
          <w:sz w:val="20"/>
          <w:szCs w:val="20"/>
          <w:lang w:eastAsia="cs-CZ"/>
        </w:rPr>
        <w:t xml:space="preserve"> </w:t>
      </w:r>
      <w:proofErr w:type="spellStart"/>
      <w:r w:rsidRPr="0006536B">
        <w:rPr>
          <w:rFonts w:ascii="Helvetica" w:eastAsia="Times New Roman" w:hAnsi="Helvetica" w:cs="Helvetica"/>
          <w:color w:val="575757"/>
          <w:sz w:val="20"/>
          <w:szCs w:val="20"/>
          <w:lang w:eastAsia="cs-CZ"/>
        </w:rPr>
        <w:t>Smartphone</w:t>
      </w:r>
      <w:proofErr w:type="spellEnd"/>
      <w:r w:rsidRPr="0006536B">
        <w:rPr>
          <w:rFonts w:ascii="Helvetica" w:eastAsia="Times New Roman" w:hAnsi="Helvetica" w:cs="Helvetica"/>
          <w:color w:val="575757"/>
          <w:sz w:val="20"/>
          <w:szCs w:val="20"/>
          <w:lang w:eastAsia="cs-CZ"/>
        </w:rPr>
        <w:t xml:space="preserve"> </w:t>
      </w:r>
      <w:proofErr w:type="spellStart"/>
      <w:r w:rsidRPr="0006536B">
        <w:rPr>
          <w:rFonts w:ascii="Helvetica" w:eastAsia="Times New Roman" w:hAnsi="Helvetica" w:cs="Helvetica"/>
          <w:color w:val="575757"/>
          <w:sz w:val="20"/>
          <w:szCs w:val="20"/>
          <w:lang w:eastAsia="cs-CZ"/>
        </w:rPr>
        <w:t>gesendet</w:t>
      </w:r>
      <w:proofErr w:type="spellEnd"/>
      <w:r w:rsidRPr="0006536B">
        <w:rPr>
          <w:rFonts w:ascii="Helvetica" w:eastAsia="Times New Roman" w:hAnsi="Helvetica" w:cs="Helvetica"/>
          <w:color w:val="575757"/>
          <w:sz w:val="20"/>
          <w:szCs w:val="20"/>
          <w:lang w:eastAsia="cs-CZ"/>
        </w:rPr>
        <w:t>.</w:t>
      </w:r>
    </w:p>
    <w:p w:rsidR="00FB5FB2" w:rsidRPr="0006536B" w:rsidRDefault="00FB5FB2">
      <w:pPr>
        <w:rPr>
          <w:sz w:val="20"/>
          <w:szCs w:val="20"/>
        </w:rPr>
      </w:pPr>
    </w:p>
    <w:sectPr w:rsidR="00FB5FB2" w:rsidRPr="0006536B" w:rsidSect="00FB5F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F28" w:rsidRDefault="00A13F28" w:rsidP="0006536B">
      <w:pPr>
        <w:spacing w:after="0" w:line="240" w:lineRule="auto"/>
      </w:pPr>
      <w:r>
        <w:separator/>
      </w:r>
    </w:p>
  </w:endnote>
  <w:endnote w:type="continuationSeparator" w:id="0">
    <w:p w:rsidR="00A13F28" w:rsidRDefault="00A13F28" w:rsidP="0006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F28" w:rsidRDefault="00A13F28" w:rsidP="0006536B">
      <w:pPr>
        <w:spacing w:after="0" w:line="240" w:lineRule="auto"/>
      </w:pPr>
      <w:r>
        <w:separator/>
      </w:r>
    </w:p>
  </w:footnote>
  <w:footnote w:type="continuationSeparator" w:id="0">
    <w:p w:rsidR="00A13F28" w:rsidRDefault="00A13F28" w:rsidP="000653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36B"/>
    <w:rsid w:val="0006536B"/>
    <w:rsid w:val="002C4344"/>
    <w:rsid w:val="00A13F28"/>
    <w:rsid w:val="00EE0E9D"/>
    <w:rsid w:val="00FB5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B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0653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6536B"/>
  </w:style>
  <w:style w:type="paragraph" w:styleId="Zpat">
    <w:name w:val="footer"/>
    <w:basedOn w:val="Normln"/>
    <w:link w:val="ZpatChar"/>
    <w:uiPriority w:val="99"/>
    <w:semiHidden/>
    <w:unhideWhenUsed/>
    <w:rsid w:val="000653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653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7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6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1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6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7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9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Maskovi</dc:creator>
  <cp:lastModifiedBy>Maskovi</cp:lastModifiedBy>
  <cp:revision>2</cp:revision>
  <dcterms:created xsi:type="dcterms:W3CDTF">2020-01-12T14:14:00Z</dcterms:created>
  <dcterms:modified xsi:type="dcterms:W3CDTF">2020-01-12T15:49:00Z</dcterms:modified>
</cp:coreProperties>
</file>